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FC" w:rsidRDefault="00C076FA">
      <w:r>
        <w:rPr>
          <w:noProof/>
          <w:szCs w:val="24"/>
        </w:rPr>
        <w:drawing>
          <wp:anchor distT="36576" distB="36576" distL="36576" distR="36576" simplePos="0" relativeHeight="251659264" behindDoc="0" locked="0" layoutInCell="0" allowOverlap="0" wp14:anchorId="19042ED2" wp14:editId="5084F22C">
            <wp:simplePos x="0" y="0"/>
            <wp:positionH relativeFrom="margin">
              <wp:align>center</wp:align>
            </wp:positionH>
            <wp:positionV relativeFrom="topMargin">
              <wp:posOffset>457200</wp:posOffset>
            </wp:positionV>
            <wp:extent cx="3328416" cy="1078992"/>
            <wp:effectExtent l="0" t="0" r="0" b="0"/>
            <wp:wrapNone/>
            <wp:docPr id="1" name="Picture 1" descr="BPA_Main-Logo_Assocations_Illin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PA_Main-Logo_Assocations_Illino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6" t="39146" r="24838" b="3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16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1FC" w:rsidRDefault="00F701FC"/>
    <w:p w:rsidR="00F701FC" w:rsidRDefault="00F701FC"/>
    <w:p w:rsidR="00F701FC" w:rsidRDefault="00F701FC"/>
    <w:p w:rsidR="00E37BFD" w:rsidRDefault="00E37BFD" w:rsidP="00F701FC">
      <w:pPr>
        <w:tabs>
          <w:tab w:val="left" w:pos="1905"/>
        </w:tabs>
        <w:suppressAutoHyphens/>
        <w:jc w:val="center"/>
        <w:rPr>
          <w:rFonts w:ascii="Arial" w:hAnsi="Arial" w:cs="Arial"/>
          <w:b/>
          <w:noProof/>
        </w:rPr>
      </w:pPr>
    </w:p>
    <w:p w:rsidR="00F701FC" w:rsidRPr="00F701FC" w:rsidRDefault="00F701FC" w:rsidP="00F701FC">
      <w:pPr>
        <w:tabs>
          <w:tab w:val="left" w:pos="1905"/>
        </w:tabs>
        <w:suppressAutoHyphens/>
        <w:jc w:val="center"/>
        <w:rPr>
          <w:rFonts w:ascii="Arial" w:hAnsi="Arial" w:cs="Arial"/>
          <w:b/>
        </w:rPr>
      </w:pPr>
      <w:r w:rsidRPr="00F701FC">
        <w:rPr>
          <w:rFonts w:ascii="Times New Roman" w:hAnsi="Times New Roman"/>
          <w:b/>
          <w:noProof/>
          <w:snapToGrid/>
          <w:szCs w:val="24"/>
        </w:rPr>
        <w:drawing>
          <wp:anchor distT="0" distB="0" distL="114300" distR="114300" simplePos="0" relativeHeight="251661312" behindDoc="0" locked="0" layoutInCell="1" allowOverlap="1" wp14:anchorId="38BA01CF" wp14:editId="52E426FC">
            <wp:simplePos x="0" y="0"/>
            <wp:positionH relativeFrom="column">
              <wp:posOffset>7545070</wp:posOffset>
            </wp:positionH>
            <wp:positionV relativeFrom="paragraph">
              <wp:posOffset>1545590</wp:posOffset>
            </wp:positionV>
            <wp:extent cx="1930400" cy="1221105"/>
            <wp:effectExtent l="0" t="0" r="0" b="0"/>
            <wp:wrapNone/>
            <wp:docPr id="3" name="Picture 3" descr="BPA-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A-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1FC">
        <w:rPr>
          <w:rFonts w:ascii="Arial" w:hAnsi="Arial" w:cs="Arial"/>
          <w:b/>
          <w:noProof/>
          <w:snapToGrid/>
        </w:rPr>
        <w:drawing>
          <wp:anchor distT="0" distB="0" distL="114300" distR="114300" simplePos="0" relativeHeight="251662336" behindDoc="0" locked="0" layoutInCell="1" allowOverlap="1" wp14:anchorId="15B861A6" wp14:editId="5D86D773">
            <wp:simplePos x="0" y="0"/>
            <wp:positionH relativeFrom="column">
              <wp:posOffset>7545070</wp:posOffset>
            </wp:positionH>
            <wp:positionV relativeFrom="paragraph">
              <wp:posOffset>1545590</wp:posOffset>
            </wp:positionV>
            <wp:extent cx="1930400" cy="1221105"/>
            <wp:effectExtent l="0" t="0" r="0" b="0"/>
            <wp:wrapNone/>
            <wp:docPr id="2" name="Picture 2" descr="BPA-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PA-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1FC">
        <w:rPr>
          <w:rFonts w:ascii="Arial" w:hAnsi="Arial" w:cs="Arial"/>
          <w:b/>
          <w:noProof/>
        </w:rPr>
        <w:t>FALL LEADERSHIP CONFERENCE</w:t>
      </w:r>
    </w:p>
    <w:p w:rsidR="00F701FC" w:rsidRPr="00F701FC" w:rsidRDefault="00F701FC" w:rsidP="00F701FC">
      <w:pPr>
        <w:suppressAutoHyphens/>
        <w:jc w:val="center"/>
        <w:rPr>
          <w:rFonts w:ascii="Arial" w:hAnsi="Arial" w:cs="Arial"/>
          <w:b/>
          <w:caps/>
          <w:sz w:val="22"/>
          <w:szCs w:val="22"/>
        </w:rPr>
      </w:pPr>
      <w:r w:rsidRPr="00F701FC">
        <w:rPr>
          <w:rFonts w:ascii="Arial" w:hAnsi="Arial" w:cs="Arial"/>
          <w:b/>
          <w:caps/>
          <w:sz w:val="22"/>
          <w:szCs w:val="22"/>
        </w:rPr>
        <w:t>nOVEMBER 15, 2019</w:t>
      </w:r>
    </w:p>
    <w:p w:rsidR="00F701FC" w:rsidRPr="00F83DE6" w:rsidRDefault="00F701FC" w:rsidP="00F701FC">
      <w:pPr>
        <w:pStyle w:val="Heading2"/>
        <w:rPr>
          <w:rFonts w:cs="Arial"/>
          <w:sz w:val="28"/>
          <w:szCs w:val="28"/>
        </w:rPr>
      </w:pPr>
    </w:p>
    <w:p w:rsidR="00F701FC" w:rsidRPr="00F701FC" w:rsidRDefault="00F701FC" w:rsidP="00F701F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701FC">
        <w:rPr>
          <w:rFonts w:ascii="Arial" w:hAnsi="Arial" w:cs="Arial"/>
          <w:spacing w:val="-3"/>
        </w:rPr>
        <w:t xml:space="preserve">The Illinois Association cordially extends an invitation for all members to join the State Officer Team as they </w:t>
      </w:r>
      <w:r>
        <w:rPr>
          <w:rFonts w:ascii="Arial" w:hAnsi="Arial" w:cs="Arial"/>
          <w:spacing w:val="-3"/>
        </w:rPr>
        <w:t>“</w:t>
      </w:r>
      <w:r w:rsidRPr="00F701FC">
        <w:rPr>
          <w:rFonts w:ascii="Arial" w:hAnsi="Arial" w:cs="Arial"/>
          <w:spacing w:val="-3"/>
        </w:rPr>
        <w:t xml:space="preserve">CAPITALIZE YOUR </w:t>
      </w:r>
      <w:r w:rsidRPr="00F701FC">
        <w:rPr>
          <w:rFonts w:ascii="Arial" w:hAnsi="Arial" w:cs="Arial"/>
          <w:b/>
          <w:i/>
          <w:spacing w:val="-3"/>
        </w:rPr>
        <w:t>FUTURE</w:t>
      </w:r>
      <w:r>
        <w:rPr>
          <w:rFonts w:ascii="Arial" w:hAnsi="Arial" w:cs="Arial"/>
          <w:b/>
          <w:i/>
          <w:spacing w:val="-3"/>
        </w:rPr>
        <w:t>”</w:t>
      </w:r>
      <w:r w:rsidRPr="00F701FC">
        <w:rPr>
          <w:rFonts w:ascii="Arial" w:hAnsi="Arial" w:cs="Arial"/>
          <w:spacing w:val="-3"/>
        </w:rPr>
        <w:t xml:space="preserve"> </w:t>
      </w:r>
      <w:r w:rsidRPr="00F701FC">
        <w:rPr>
          <w:rFonts w:ascii="Arial" w:hAnsi="Arial" w:cs="Arial"/>
          <w:spacing w:val="-3"/>
        </w:rPr>
        <w:t>with Business Professionals of America</w:t>
      </w:r>
      <w:r>
        <w:rPr>
          <w:rFonts w:ascii="Arial" w:hAnsi="Arial" w:cs="Arial"/>
          <w:spacing w:val="-3"/>
        </w:rPr>
        <w:t xml:space="preserve"> Illinois Association</w:t>
      </w:r>
      <w:r w:rsidRPr="00F701FC">
        <w:rPr>
          <w:rFonts w:ascii="Arial" w:hAnsi="Arial" w:cs="Arial"/>
          <w:spacing w:val="-3"/>
        </w:rPr>
        <w:t xml:space="preserve">.  </w:t>
      </w:r>
      <w:r>
        <w:rPr>
          <w:rFonts w:ascii="Arial" w:hAnsi="Arial" w:cs="Arial"/>
          <w:spacing w:val="-3"/>
        </w:rPr>
        <w:t xml:space="preserve">The Fall Leadership Conference is a </w:t>
      </w:r>
      <w:r w:rsidRPr="00F701FC">
        <w:rPr>
          <w:rFonts w:ascii="Arial" w:hAnsi="Arial" w:cs="Arial"/>
          <w:spacing w:val="-3"/>
        </w:rPr>
        <w:t xml:space="preserve">one-day conference held on Friday, November </w:t>
      </w:r>
      <w:r>
        <w:rPr>
          <w:rFonts w:ascii="Arial" w:hAnsi="Arial" w:cs="Arial"/>
          <w:spacing w:val="-3"/>
        </w:rPr>
        <w:t>15</w:t>
      </w:r>
      <w:r w:rsidRPr="00F701FC">
        <w:rPr>
          <w:rFonts w:ascii="Arial" w:hAnsi="Arial" w:cs="Arial"/>
          <w:spacing w:val="-3"/>
        </w:rPr>
        <w:t>, 201</w:t>
      </w:r>
      <w:r>
        <w:rPr>
          <w:rFonts w:ascii="Arial" w:hAnsi="Arial" w:cs="Arial"/>
          <w:spacing w:val="-3"/>
        </w:rPr>
        <w:t>9</w:t>
      </w:r>
      <w:r w:rsidRPr="00F701FC">
        <w:rPr>
          <w:rFonts w:ascii="Arial" w:hAnsi="Arial" w:cs="Arial"/>
          <w:spacing w:val="-3"/>
        </w:rPr>
        <w:t xml:space="preserve"> at the Student Resource Center on the campus of the College of DuPage, 425 </w:t>
      </w:r>
      <w:proofErr w:type="spellStart"/>
      <w:r w:rsidRPr="00F701FC">
        <w:rPr>
          <w:rFonts w:ascii="Arial" w:hAnsi="Arial" w:cs="Arial"/>
          <w:spacing w:val="-3"/>
        </w:rPr>
        <w:t>Fawell</w:t>
      </w:r>
      <w:proofErr w:type="spellEnd"/>
      <w:r w:rsidRPr="00F701FC">
        <w:rPr>
          <w:rFonts w:ascii="Arial" w:hAnsi="Arial" w:cs="Arial"/>
          <w:spacing w:val="-3"/>
        </w:rPr>
        <w:t xml:space="preserve"> Boulevard, Glen Ellyn, Illinois.</w:t>
      </w:r>
    </w:p>
    <w:p w:rsidR="00F701FC" w:rsidRPr="00F701FC" w:rsidRDefault="00F701FC" w:rsidP="00F701F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F701FC" w:rsidRPr="00F701FC" w:rsidRDefault="00F701FC" w:rsidP="00F701FC">
      <w:pPr>
        <w:tabs>
          <w:tab w:val="left" w:pos="-720"/>
        </w:tabs>
        <w:suppressAutoHyphens/>
        <w:rPr>
          <w:rFonts w:ascii="Arial" w:hAnsi="Arial" w:cs="Arial"/>
          <w:b/>
          <w:i/>
          <w:spacing w:val="-3"/>
        </w:rPr>
      </w:pPr>
      <w:r w:rsidRPr="00F701FC">
        <w:rPr>
          <w:rFonts w:ascii="Arial" w:hAnsi="Arial" w:cs="Arial"/>
          <w:b/>
          <w:i/>
          <w:spacing w:val="-3"/>
        </w:rPr>
        <w:t>GETTING READY...</w:t>
      </w:r>
    </w:p>
    <w:p w:rsidR="00F701FC" w:rsidRPr="00143FDD" w:rsidRDefault="00F701FC" w:rsidP="00F701F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F701FC" w:rsidRPr="00F701FC" w:rsidRDefault="00F701FC" w:rsidP="00F701F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701FC">
        <w:rPr>
          <w:rFonts w:ascii="Arial" w:hAnsi="Arial" w:cs="Arial"/>
          <w:b/>
          <w:spacing w:val="-3"/>
        </w:rPr>
        <w:t>DELEGATE ELIGIBILITY:</w:t>
      </w:r>
      <w:r w:rsidRPr="00F701FC">
        <w:rPr>
          <w:rFonts w:ascii="Arial" w:hAnsi="Arial" w:cs="Arial"/>
          <w:spacing w:val="-3"/>
        </w:rPr>
        <w:t xml:space="preserve">  Any student members and their advisor</w:t>
      </w:r>
      <w:r w:rsidRPr="00F701FC">
        <w:rPr>
          <w:rFonts w:ascii="Arial" w:hAnsi="Arial" w:cs="Arial"/>
          <w:spacing w:val="-3"/>
        </w:rPr>
        <w:t xml:space="preserve"> (s)</w:t>
      </w:r>
      <w:r w:rsidRPr="00F701FC">
        <w:rPr>
          <w:rFonts w:ascii="Arial" w:hAnsi="Arial" w:cs="Arial"/>
          <w:spacing w:val="-3"/>
        </w:rPr>
        <w:t xml:space="preserve"> are eligible to attend the conference.  </w:t>
      </w:r>
      <w:r w:rsidRPr="00F701FC">
        <w:rPr>
          <w:rFonts w:ascii="Arial" w:hAnsi="Arial" w:cs="Arial"/>
          <w:b/>
          <w:spacing w:val="-3"/>
        </w:rPr>
        <w:t>NO STUDENT MAY ATTEND WITHOUT HIS/HER ADVISOR.</w:t>
      </w:r>
      <w:r w:rsidRPr="00F701FC">
        <w:rPr>
          <w:rFonts w:ascii="Arial" w:hAnsi="Arial" w:cs="Arial"/>
          <w:spacing w:val="-3"/>
        </w:rPr>
        <w:t xml:space="preserve">  There will be a maximum of eight </w:t>
      </w:r>
      <w:r w:rsidRPr="00F701FC">
        <w:rPr>
          <w:rFonts w:ascii="Arial" w:hAnsi="Arial" w:cs="Arial"/>
          <w:spacing w:val="-3"/>
        </w:rPr>
        <w:t xml:space="preserve">(8) </w:t>
      </w:r>
      <w:r w:rsidRPr="00F701FC">
        <w:rPr>
          <w:rFonts w:ascii="Arial" w:hAnsi="Arial" w:cs="Arial"/>
          <w:spacing w:val="-3"/>
        </w:rPr>
        <w:t>votes per school.  Please be sure that your dues are paid by November 1, 201</w:t>
      </w:r>
      <w:r w:rsidRPr="00F701FC">
        <w:rPr>
          <w:rFonts w:ascii="Arial" w:hAnsi="Arial" w:cs="Arial"/>
          <w:spacing w:val="-3"/>
        </w:rPr>
        <w:t>9</w:t>
      </w:r>
      <w:r w:rsidRPr="00F701FC">
        <w:rPr>
          <w:rFonts w:ascii="Arial" w:hAnsi="Arial" w:cs="Arial"/>
          <w:spacing w:val="-3"/>
        </w:rPr>
        <w:t>.</w:t>
      </w:r>
    </w:p>
    <w:p w:rsidR="00F701FC" w:rsidRPr="00F83DE6" w:rsidRDefault="00F701FC" w:rsidP="00F701FC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F701FC" w:rsidRPr="00BF7BDE" w:rsidRDefault="00F701FC" w:rsidP="00F701FC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F701FC">
        <w:rPr>
          <w:rFonts w:ascii="Arial" w:hAnsi="Arial" w:cs="Arial"/>
          <w:b/>
          <w:spacing w:val="-3"/>
        </w:rPr>
        <w:t>REGISTRATION:</w:t>
      </w:r>
      <w:r w:rsidRPr="00F701FC">
        <w:rPr>
          <w:rFonts w:ascii="Arial" w:hAnsi="Arial" w:cs="Arial"/>
          <w:spacing w:val="-3"/>
        </w:rPr>
        <w:t xml:space="preserve">  Advisors will need the following to complete registration:  </w:t>
      </w:r>
      <w:r w:rsidR="00BF7BDE">
        <w:rPr>
          <w:rFonts w:ascii="Arial" w:hAnsi="Arial" w:cs="Arial"/>
          <w:spacing w:val="-3"/>
        </w:rPr>
        <w:t>R</w:t>
      </w:r>
      <w:r w:rsidRPr="00F701FC">
        <w:rPr>
          <w:rFonts w:ascii="Arial" w:hAnsi="Arial" w:cs="Arial"/>
          <w:spacing w:val="-3"/>
        </w:rPr>
        <w:t xml:space="preserve">egistration </w:t>
      </w:r>
      <w:r w:rsidR="00BF7BDE">
        <w:rPr>
          <w:rFonts w:ascii="Arial" w:hAnsi="Arial" w:cs="Arial"/>
          <w:spacing w:val="-3"/>
        </w:rPr>
        <w:t>I</w:t>
      </w:r>
      <w:r w:rsidRPr="00F701FC">
        <w:rPr>
          <w:rFonts w:ascii="Arial" w:hAnsi="Arial" w:cs="Arial"/>
          <w:spacing w:val="-3"/>
        </w:rPr>
        <w:t>nstructions</w:t>
      </w:r>
      <w:r w:rsidR="00BF7BDE">
        <w:rPr>
          <w:rFonts w:ascii="Arial" w:hAnsi="Arial" w:cs="Arial"/>
          <w:spacing w:val="-3"/>
        </w:rPr>
        <w:t xml:space="preserve"> (located on www.bpa-il.org), a list of advisors, student/members,</w:t>
      </w:r>
      <w:r w:rsidRPr="00F701FC">
        <w:rPr>
          <w:rFonts w:ascii="Arial" w:hAnsi="Arial" w:cs="Arial"/>
          <w:spacing w:val="-3"/>
        </w:rPr>
        <w:t xml:space="preserve"> and chaperones, t-shirt sizes</w:t>
      </w:r>
      <w:r w:rsidR="00BF7BDE">
        <w:rPr>
          <w:rFonts w:ascii="Arial" w:hAnsi="Arial" w:cs="Arial"/>
          <w:spacing w:val="-3"/>
        </w:rPr>
        <w:t>,</w:t>
      </w:r>
      <w:r w:rsidRPr="00F701FC">
        <w:rPr>
          <w:rFonts w:ascii="Arial" w:hAnsi="Arial" w:cs="Arial"/>
          <w:spacing w:val="-3"/>
        </w:rPr>
        <w:t xml:space="preserve"> and luncheon selections.  Boxed lunch options include: Ham, Tuna, Turkey</w:t>
      </w:r>
      <w:r w:rsidR="00BF7BDE">
        <w:rPr>
          <w:rFonts w:ascii="Arial" w:hAnsi="Arial" w:cs="Arial"/>
          <w:spacing w:val="-3"/>
        </w:rPr>
        <w:t>,</w:t>
      </w:r>
      <w:r w:rsidRPr="00F701FC">
        <w:rPr>
          <w:rFonts w:ascii="Arial" w:hAnsi="Arial" w:cs="Arial"/>
          <w:spacing w:val="-3"/>
        </w:rPr>
        <w:t xml:space="preserve"> and Vegetarian.  All lunches will include chips, a cookie and a bottle of water.  </w:t>
      </w:r>
      <w:r w:rsidRPr="00BF7BDE">
        <w:rPr>
          <w:rFonts w:ascii="Arial" w:hAnsi="Arial" w:cs="Arial"/>
          <w:b/>
          <w:spacing w:val="-3"/>
        </w:rPr>
        <w:t xml:space="preserve">Notify </w:t>
      </w:r>
      <w:r w:rsidR="00BF7BDE" w:rsidRPr="00BF7BDE">
        <w:rPr>
          <w:rFonts w:ascii="Arial" w:hAnsi="Arial" w:cs="Arial"/>
          <w:b/>
          <w:spacing w:val="-3"/>
        </w:rPr>
        <w:t xml:space="preserve">Glenna J. Pyzik at glennajpyzik@att.net </w:t>
      </w:r>
      <w:r w:rsidRPr="00BF7BDE">
        <w:rPr>
          <w:rFonts w:ascii="Arial" w:hAnsi="Arial" w:cs="Arial"/>
          <w:b/>
          <w:spacing w:val="-3"/>
        </w:rPr>
        <w:t>of any food allergies.</w:t>
      </w:r>
    </w:p>
    <w:p w:rsidR="00F701FC" w:rsidRPr="00F701FC" w:rsidRDefault="00F701FC" w:rsidP="00F701F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F701FC" w:rsidRDefault="00F701FC" w:rsidP="00F701F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701FC">
        <w:rPr>
          <w:rFonts w:ascii="Arial" w:hAnsi="Arial" w:cs="Arial"/>
          <w:spacing w:val="-3"/>
        </w:rPr>
        <w:t xml:space="preserve">Complete the online registration process by midnight </w:t>
      </w:r>
      <w:r w:rsidR="00BF7BDE">
        <w:rPr>
          <w:rFonts w:ascii="Arial" w:hAnsi="Arial" w:cs="Arial"/>
          <w:spacing w:val="-3"/>
        </w:rPr>
        <w:t>October 15, 2019</w:t>
      </w:r>
      <w:r w:rsidRPr="00F701FC">
        <w:rPr>
          <w:rFonts w:ascii="Arial" w:hAnsi="Arial" w:cs="Arial"/>
          <w:spacing w:val="-3"/>
        </w:rPr>
        <w:t>.  A late fee of $10.00 per person will be assessed for those who do not meet this deadline.  La</w:t>
      </w:r>
      <w:r w:rsidR="00BF7BDE">
        <w:rPr>
          <w:rFonts w:ascii="Arial" w:hAnsi="Arial" w:cs="Arial"/>
          <w:spacing w:val="-3"/>
        </w:rPr>
        <w:t>te registration closes October 18, 2019</w:t>
      </w:r>
      <w:r w:rsidRPr="00F701FC">
        <w:rPr>
          <w:rFonts w:ascii="Arial" w:hAnsi="Arial" w:cs="Arial"/>
          <w:spacing w:val="-3"/>
        </w:rPr>
        <w:t xml:space="preserve">. </w:t>
      </w:r>
      <w:r w:rsidR="00BF7BDE">
        <w:rPr>
          <w:rFonts w:ascii="Arial" w:hAnsi="Arial" w:cs="Arial"/>
          <w:spacing w:val="-3"/>
        </w:rPr>
        <w:t xml:space="preserve"> </w:t>
      </w:r>
      <w:r w:rsidRPr="00F701FC">
        <w:rPr>
          <w:rFonts w:ascii="Arial" w:hAnsi="Arial" w:cs="Arial"/>
          <w:spacing w:val="-3"/>
        </w:rPr>
        <w:t xml:space="preserve">A copy of the conference registration invoice and the check for the full amount should be mailed to Jeff Graham no later than </w:t>
      </w:r>
      <w:r w:rsidR="00BF7BDE">
        <w:rPr>
          <w:rFonts w:ascii="Arial" w:hAnsi="Arial" w:cs="Arial"/>
          <w:spacing w:val="-3"/>
        </w:rPr>
        <w:t>November 1, 2019</w:t>
      </w:r>
      <w:r w:rsidRPr="00F701FC">
        <w:rPr>
          <w:rFonts w:ascii="Arial" w:hAnsi="Arial" w:cs="Arial"/>
          <w:spacing w:val="-3"/>
        </w:rPr>
        <w:t>.</w:t>
      </w:r>
    </w:p>
    <w:p w:rsidR="00BF7BDE" w:rsidRDefault="00BF7BDE" w:rsidP="00F701F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D56BB" w:rsidRPr="00F83DE6" w:rsidRDefault="006D56BB" w:rsidP="006D56BB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6D56BB">
        <w:rPr>
          <w:rFonts w:ascii="Arial" w:hAnsi="Arial" w:cs="Arial"/>
          <w:b/>
          <w:spacing w:val="-3"/>
        </w:rPr>
        <w:t>DRESS:</w:t>
      </w:r>
      <w:r w:rsidRPr="00F83DE6">
        <w:rPr>
          <w:rFonts w:ascii="Arial" w:hAnsi="Arial" w:cs="Arial"/>
          <w:spacing w:val="-3"/>
        </w:rPr>
        <w:t xml:space="preserve">  </w:t>
      </w:r>
      <w:r w:rsidRPr="00F83DE6">
        <w:rPr>
          <w:rFonts w:ascii="Arial" w:hAnsi="Arial" w:cs="Arial"/>
          <w:b/>
          <w:spacing w:val="-3"/>
        </w:rPr>
        <w:t>Business attire is required</w:t>
      </w:r>
      <w:r w:rsidRPr="00F83DE6">
        <w:rPr>
          <w:rFonts w:ascii="Arial" w:hAnsi="Arial" w:cs="Arial"/>
          <w:spacing w:val="-3"/>
        </w:rPr>
        <w:t xml:space="preserve"> for all functions.</w:t>
      </w:r>
    </w:p>
    <w:p w:rsidR="006D56BB" w:rsidRPr="00F83DE6" w:rsidRDefault="006D56BB" w:rsidP="006D56BB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D56BB" w:rsidRDefault="006D56BB" w:rsidP="006D56BB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6D56BB">
        <w:rPr>
          <w:rFonts w:ascii="Arial" w:hAnsi="Arial" w:cs="Arial"/>
          <w:b/>
          <w:spacing w:val="-3"/>
        </w:rPr>
        <w:t>OFFICER CANDIDATES:</w:t>
      </w:r>
      <w:r w:rsidRPr="006D56BB">
        <w:rPr>
          <w:rFonts w:ascii="Arial" w:hAnsi="Arial" w:cs="Arial"/>
          <w:spacing w:val="-3"/>
        </w:rPr>
        <w:t xml:space="preserve">  </w:t>
      </w:r>
      <w:r w:rsidRPr="00F83DE6">
        <w:rPr>
          <w:rFonts w:ascii="Arial" w:hAnsi="Arial" w:cs="Arial"/>
          <w:spacing w:val="-3"/>
        </w:rPr>
        <w:t>Please check-in at 8:30 AM for instructions and testing.  Please bring resumes to this session.</w:t>
      </w:r>
    </w:p>
    <w:p w:rsidR="003B562A" w:rsidRDefault="003B562A" w:rsidP="003B562A">
      <w:pPr>
        <w:widowControl/>
        <w:rPr>
          <w:rFonts w:ascii="Arial" w:hAnsi="Arial" w:cs="Arial"/>
          <w:spacing w:val="-3"/>
        </w:rPr>
      </w:pPr>
    </w:p>
    <w:p w:rsidR="003B562A" w:rsidRPr="003B562A" w:rsidRDefault="003B562A" w:rsidP="003B562A">
      <w:pPr>
        <w:tabs>
          <w:tab w:val="left" w:pos="-720"/>
        </w:tabs>
        <w:suppressAutoHyphens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t>SETTING THE STAGE</w:t>
      </w:r>
      <w:r w:rsidRPr="003B562A">
        <w:rPr>
          <w:rFonts w:ascii="Arial" w:hAnsi="Arial" w:cs="Arial"/>
          <w:b/>
          <w:i/>
          <w:spacing w:val="-3"/>
        </w:rPr>
        <w:t>...</w:t>
      </w:r>
    </w:p>
    <w:p w:rsidR="003B562A" w:rsidRDefault="003B562A" w:rsidP="003B562A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</w:p>
    <w:p w:rsidR="003B562A" w:rsidRPr="00F83DE6" w:rsidRDefault="003B562A" w:rsidP="003B562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3B562A">
        <w:rPr>
          <w:rFonts w:ascii="Arial" w:hAnsi="Arial" w:cs="Arial"/>
          <w:b/>
          <w:spacing w:val="-3"/>
        </w:rPr>
        <w:t>PROGRAM:</w:t>
      </w:r>
      <w:r w:rsidRPr="00F83DE6">
        <w:rPr>
          <w:rFonts w:ascii="Arial" w:hAnsi="Arial" w:cs="Arial"/>
          <w:spacing w:val="-3"/>
        </w:rPr>
        <w:t xml:space="preserve">  Our keynote speaker, </w:t>
      </w:r>
      <w:r>
        <w:rPr>
          <w:rFonts w:ascii="Arial" w:hAnsi="Arial" w:cs="Arial"/>
          <w:spacing w:val="-3"/>
        </w:rPr>
        <w:t>Mr. Marquez Brown</w:t>
      </w:r>
      <w:r w:rsidRPr="00F83DE6">
        <w:rPr>
          <w:rFonts w:ascii="Arial" w:hAnsi="Arial" w:cs="Arial"/>
          <w:spacing w:val="-3"/>
        </w:rPr>
        <w:t xml:space="preserve">, is a dynamic speaker who </w:t>
      </w:r>
      <w:r>
        <w:rPr>
          <w:rFonts w:ascii="Arial" w:hAnsi="Arial" w:cs="Arial"/>
          <w:spacing w:val="-3"/>
        </w:rPr>
        <w:t xml:space="preserve">is a former BPA IL State Officer and former National Officer.  Mr. Michael </w:t>
      </w:r>
      <w:proofErr w:type="spellStart"/>
      <w:r>
        <w:rPr>
          <w:rFonts w:ascii="Arial" w:hAnsi="Arial" w:cs="Arial"/>
          <w:spacing w:val="-3"/>
        </w:rPr>
        <w:t>Archbold</w:t>
      </w:r>
      <w:proofErr w:type="spellEnd"/>
      <w:r>
        <w:rPr>
          <w:rFonts w:ascii="Arial" w:hAnsi="Arial" w:cs="Arial"/>
          <w:spacing w:val="-3"/>
        </w:rPr>
        <w:t xml:space="preserve">, BPA IL Chapter Advisor </w:t>
      </w:r>
      <w:r w:rsidRPr="00F83DE6">
        <w:rPr>
          <w:rFonts w:ascii="Arial" w:hAnsi="Arial" w:cs="Arial"/>
          <w:spacing w:val="-3"/>
        </w:rPr>
        <w:t xml:space="preserve">will direct the hands-on </w:t>
      </w:r>
      <w:r>
        <w:rPr>
          <w:rFonts w:ascii="Arial" w:hAnsi="Arial" w:cs="Arial"/>
          <w:spacing w:val="-3"/>
        </w:rPr>
        <w:t>Lego activity</w:t>
      </w:r>
      <w:r w:rsidRPr="00F83DE6">
        <w:rPr>
          <w:rFonts w:ascii="Arial" w:hAnsi="Arial" w:cs="Arial"/>
          <w:spacing w:val="-3"/>
        </w:rPr>
        <w:t xml:space="preserve">.  Refer to the posted </w:t>
      </w:r>
      <w:proofErr w:type="spellStart"/>
      <w:r>
        <w:rPr>
          <w:rFonts w:ascii="Arial" w:hAnsi="Arial" w:cs="Arial"/>
          <w:spacing w:val="-3"/>
        </w:rPr>
        <w:t>FLC</w:t>
      </w:r>
      <w:proofErr w:type="spellEnd"/>
      <w:r>
        <w:rPr>
          <w:rFonts w:ascii="Arial" w:hAnsi="Arial" w:cs="Arial"/>
          <w:spacing w:val="-3"/>
        </w:rPr>
        <w:t xml:space="preserve"> 2019 </w:t>
      </w:r>
      <w:r w:rsidRPr="00F83DE6">
        <w:rPr>
          <w:rFonts w:ascii="Arial" w:hAnsi="Arial" w:cs="Arial"/>
          <w:spacing w:val="-3"/>
        </w:rPr>
        <w:t xml:space="preserve">Tentative Agenda. </w:t>
      </w:r>
    </w:p>
    <w:p w:rsidR="00C076FA" w:rsidRDefault="00C076FA" w:rsidP="003B562A">
      <w:pPr>
        <w:widowControl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br w:type="page"/>
      </w:r>
    </w:p>
    <w:p w:rsidR="00C076FA" w:rsidRDefault="00C076FA" w:rsidP="003B562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C3FD5" w:rsidRPr="00BC3FD5" w:rsidRDefault="00BC3FD5" w:rsidP="00BC3FD5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i/>
          <w:spacing w:val="-3"/>
        </w:rPr>
        <w:t>CONFERENCE BASICS</w:t>
      </w:r>
      <w:r w:rsidRPr="00BC3FD5">
        <w:rPr>
          <w:rFonts w:ascii="Arial" w:hAnsi="Arial" w:cs="Arial"/>
          <w:b/>
          <w:i/>
          <w:spacing w:val="-3"/>
        </w:rPr>
        <w:t>...</w:t>
      </w:r>
    </w:p>
    <w:p w:rsidR="00BC3FD5" w:rsidRDefault="00BC3FD5" w:rsidP="00BC3F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C3FD5" w:rsidRDefault="00BC3FD5" w:rsidP="00BC3F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BC3FD5">
        <w:rPr>
          <w:rFonts w:ascii="Arial" w:hAnsi="Arial" w:cs="Arial"/>
          <w:b/>
          <w:spacing w:val="-3"/>
        </w:rPr>
        <w:t>PRIOR TO ARRIVAL:</w:t>
      </w:r>
      <w:r>
        <w:rPr>
          <w:rFonts w:ascii="Arial" w:hAnsi="Arial" w:cs="Arial"/>
          <w:spacing w:val="-3"/>
        </w:rPr>
        <w:t xml:space="preserve">  Advisors please read the </w:t>
      </w:r>
      <w:r w:rsidRPr="00BC3FD5">
        <w:rPr>
          <w:rFonts w:ascii="Arial" w:hAnsi="Arial" w:cs="Arial"/>
          <w:b/>
          <w:spacing w:val="-3"/>
        </w:rPr>
        <w:t>BPA IL Association Crisis Plan</w:t>
      </w:r>
      <w:r>
        <w:rPr>
          <w:rFonts w:ascii="Arial" w:hAnsi="Arial" w:cs="Arial"/>
          <w:spacing w:val="-3"/>
        </w:rPr>
        <w:t xml:space="preserve"> located on the Advisor Page at www.bpa-il.org.</w:t>
      </w:r>
      <w:bookmarkStart w:id="0" w:name="_GoBack"/>
      <w:bookmarkEnd w:id="0"/>
    </w:p>
    <w:p w:rsidR="00BC3FD5" w:rsidRPr="00F83DE6" w:rsidRDefault="00BC3FD5" w:rsidP="00BC3F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A32759" w:rsidRDefault="00BC3FD5" w:rsidP="00BC3FD5">
      <w:pPr>
        <w:tabs>
          <w:tab w:val="left" w:pos="-720"/>
        </w:tabs>
        <w:suppressAutoHyphens/>
        <w:rPr>
          <w:rFonts w:ascii="Arial" w:hAnsi="Arial" w:cs="Arial"/>
        </w:rPr>
      </w:pPr>
      <w:r w:rsidRPr="00BC3FD5">
        <w:rPr>
          <w:rFonts w:ascii="Arial" w:hAnsi="Arial" w:cs="Arial"/>
          <w:b/>
          <w:spacing w:val="-3"/>
        </w:rPr>
        <w:t>ARRIVAL:</w:t>
      </w:r>
      <w:r w:rsidRPr="00F83DE6">
        <w:rPr>
          <w:rFonts w:ascii="Arial" w:hAnsi="Arial" w:cs="Arial"/>
          <w:spacing w:val="-3"/>
        </w:rPr>
        <w:t xml:space="preserve">  Buses, vans, or cars are asked to drop off delegates at the </w:t>
      </w:r>
      <w:r w:rsidRPr="00A32759">
        <w:rPr>
          <w:rFonts w:ascii="Arial" w:hAnsi="Arial" w:cs="Arial"/>
          <w:b/>
          <w:spacing w:val="-3"/>
        </w:rPr>
        <w:t>Student Resource Center Building (</w:t>
      </w:r>
      <w:proofErr w:type="spellStart"/>
      <w:r w:rsidRPr="00A32759">
        <w:rPr>
          <w:rFonts w:ascii="Arial" w:hAnsi="Arial" w:cs="Arial"/>
          <w:b/>
          <w:spacing w:val="-3"/>
        </w:rPr>
        <w:t>Fawell</w:t>
      </w:r>
      <w:proofErr w:type="spellEnd"/>
      <w:r w:rsidRPr="00A32759">
        <w:rPr>
          <w:rFonts w:ascii="Arial" w:hAnsi="Arial" w:cs="Arial"/>
          <w:b/>
          <w:spacing w:val="-3"/>
        </w:rPr>
        <w:t xml:space="preserve"> C)</w:t>
      </w:r>
      <w:r w:rsidRPr="00F83DE6">
        <w:rPr>
          <w:rFonts w:ascii="Arial" w:hAnsi="Arial" w:cs="Arial"/>
          <w:spacing w:val="-3"/>
        </w:rPr>
        <w:t xml:space="preserve"> on the campus of the </w:t>
      </w:r>
      <w:r w:rsidRPr="00A32759">
        <w:rPr>
          <w:rFonts w:ascii="Arial" w:hAnsi="Arial" w:cs="Arial"/>
          <w:b/>
          <w:spacing w:val="-3"/>
        </w:rPr>
        <w:t>College of DuPage</w:t>
      </w:r>
      <w:r w:rsidRPr="00F83DE6">
        <w:rPr>
          <w:rFonts w:ascii="Arial" w:hAnsi="Arial" w:cs="Arial"/>
          <w:spacing w:val="-3"/>
        </w:rPr>
        <w:t xml:space="preserve">.  </w:t>
      </w:r>
      <w:r w:rsidR="00A32759">
        <w:rPr>
          <w:rFonts w:ascii="Arial" w:hAnsi="Arial" w:cs="Arial"/>
          <w:spacing w:val="-3"/>
        </w:rPr>
        <w:t>There are m</w:t>
      </w:r>
      <w:r w:rsidRPr="00F83DE6">
        <w:rPr>
          <w:rFonts w:ascii="Arial" w:hAnsi="Arial" w:cs="Arial"/>
          <w:spacing w:val="-3"/>
        </w:rPr>
        <w:t xml:space="preserve">aps and </w:t>
      </w:r>
      <w:r w:rsidR="00A32759">
        <w:rPr>
          <w:rFonts w:ascii="Arial" w:hAnsi="Arial" w:cs="Arial"/>
          <w:spacing w:val="-3"/>
        </w:rPr>
        <w:t>d</w:t>
      </w:r>
      <w:r w:rsidRPr="00F83DE6">
        <w:rPr>
          <w:rFonts w:ascii="Arial" w:hAnsi="Arial" w:cs="Arial"/>
          <w:spacing w:val="-3"/>
        </w:rPr>
        <w:t>irections on the COD website:</w:t>
      </w:r>
      <w:r>
        <w:rPr>
          <w:rFonts w:ascii="Arial" w:hAnsi="Arial" w:cs="Arial"/>
          <w:spacing w:val="-3"/>
        </w:rPr>
        <w:t xml:space="preserve"> </w:t>
      </w:r>
      <w:r w:rsidRPr="00F83DE6">
        <w:rPr>
          <w:rFonts w:ascii="Arial" w:hAnsi="Arial" w:cs="Arial"/>
        </w:rPr>
        <w:t xml:space="preserve"> </w:t>
      </w:r>
      <w:r w:rsidR="002A6B09">
        <w:rPr>
          <w:rFonts w:ascii="Arial" w:hAnsi="Arial" w:cs="Arial"/>
        </w:rPr>
        <w:t>http</w:t>
      </w:r>
      <w:r w:rsidR="00A32759">
        <w:rPr>
          <w:rFonts w:ascii="Arial" w:hAnsi="Arial" w:cs="Arial"/>
        </w:rPr>
        <w:t>s</w:t>
      </w:r>
      <w:r w:rsidR="002A6B09">
        <w:rPr>
          <w:rFonts w:ascii="Arial" w:hAnsi="Arial" w:cs="Arial"/>
        </w:rPr>
        <w:t>://</w:t>
      </w:r>
      <w:r w:rsidR="00A32759">
        <w:rPr>
          <w:rFonts w:ascii="Arial" w:hAnsi="Arial" w:cs="Arial"/>
        </w:rPr>
        <w:t>www.</w:t>
      </w:r>
      <w:r w:rsidR="002A6B09">
        <w:rPr>
          <w:rFonts w:ascii="Arial" w:hAnsi="Arial" w:cs="Arial"/>
        </w:rPr>
        <w:t>cod.edu</w:t>
      </w:r>
    </w:p>
    <w:p w:rsidR="00BC3FD5" w:rsidRPr="00F83DE6" w:rsidRDefault="00BC3FD5" w:rsidP="00BC3F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C3FD5" w:rsidRPr="00F83DE6" w:rsidRDefault="00BC3FD5" w:rsidP="00BC3F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BC3FD5">
        <w:rPr>
          <w:rFonts w:ascii="Arial" w:hAnsi="Arial" w:cs="Arial"/>
          <w:b/>
          <w:spacing w:val="-3"/>
        </w:rPr>
        <w:t>SESSIONS:</w:t>
      </w:r>
      <w:r w:rsidRPr="00F83DE6">
        <w:rPr>
          <w:rFonts w:ascii="Arial" w:hAnsi="Arial" w:cs="Arial"/>
          <w:spacing w:val="-3"/>
        </w:rPr>
        <w:t xml:space="preserve">  Students</w:t>
      </w:r>
      <w:r>
        <w:rPr>
          <w:rFonts w:ascii="Arial" w:hAnsi="Arial" w:cs="Arial"/>
          <w:spacing w:val="-3"/>
        </w:rPr>
        <w:t>/Members</w:t>
      </w:r>
      <w:r w:rsidRPr="00F83DE6">
        <w:rPr>
          <w:rFonts w:ascii="Arial" w:hAnsi="Arial" w:cs="Arial"/>
          <w:spacing w:val="-3"/>
        </w:rPr>
        <w:t xml:space="preserve"> are expected to attend </w:t>
      </w:r>
      <w:r w:rsidRPr="00F83DE6">
        <w:rPr>
          <w:rFonts w:ascii="Arial" w:hAnsi="Arial" w:cs="Arial"/>
          <w:spacing w:val="-3"/>
          <w:u w:val="single"/>
        </w:rPr>
        <w:t>all</w:t>
      </w:r>
      <w:r>
        <w:rPr>
          <w:rFonts w:ascii="Arial" w:hAnsi="Arial" w:cs="Arial"/>
          <w:spacing w:val="-3"/>
        </w:rPr>
        <w:t xml:space="preserve"> sessions.</w:t>
      </w:r>
    </w:p>
    <w:p w:rsidR="00BC3FD5" w:rsidRPr="00F83DE6" w:rsidRDefault="00BC3FD5" w:rsidP="00BC3F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C3FD5" w:rsidRPr="00F83DE6" w:rsidRDefault="00BC3FD5" w:rsidP="00BC3FD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BC3FD5">
        <w:rPr>
          <w:rFonts w:ascii="Arial" w:hAnsi="Arial" w:cs="Arial"/>
          <w:b/>
          <w:spacing w:val="-3"/>
        </w:rPr>
        <w:t>FOOD</w:t>
      </w:r>
      <w:r>
        <w:rPr>
          <w:rFonts w:ascii="Arial" w:hAnsi="Arial" w:cs="Arial"/>
          <w:spacing w:val="-3"/>
        </w:rPr>
        <w:t>:</w:t>
      </w:r>
      <w:r w:rsidRPr="00BC3FD5">
        <w:rPr>
          <w:rFonts w:ascii="Arial" w:hAnsi="Arial" w:cs="Arial"/>
          <w:spacing w:val="-3"/>
        </w:rPr>
        <w:t xml:space="preserve">  </w:t>
      </w:r>
      <w:r w:rsidRPr="00F83DE6">
        <w:rPr>
          <w:rFonts w:ascii="Arial" w:hAnsi="Arial" w:cs="Arial"/>
          <w:spacing w:val="-3"/>
        </w:rPr>
        <w:t xml:space="preserve">The boxed lunch is selected at the time of registration.  No changes can be made at the conference.  Our contract with the College of DuPage prohibits BPA </w:t>
      </w:r>
      <w:r>
        <w:rPr>
          <w:rFonts w:ascii="Arial" w:hAnsi="Arial" w:cs="Arial"/>
          <w:spacing w:val="-3"/>
        </w:rPr>
        <w:t>Advisors and M</w:t>
      </w:r>
      <w:r w:rsidRPr="00F83DE6">
        <w:rPr>
          <w:rFonts w:ascii="Arial" w:hAnsi="Arial" w:cs="Arial"/>
          <w:spacing w:val="-3"/>
        </w:rPr>
        <w:t>embers from bringing outside food to be consumed on the College of DuPage Campus.</w:t>
      </w:r>
    </w:p>
    <w:p w:rsidR="00BC3FD5" w:rsidRPr="00F83DE6" w:rsidRDefault="00BC3FD5" w:rsidP="00BC3FD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C3FD5" w:rsidRPr="00F83DE6" w:rsidRDefault="00BC3FD5" w:rsidP="00BC3F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BC3FD5">
        <w:rPr>
          <w:rFonts w:ascii="Arial" w:hAnsi="Arial" w:cs="Arial"/>
          <w:b/>
          <w:spacing w:val="-3"/>
        </w:rPr>
        <w:t>T-Shirt:</w:t>
      </w:r>
      <w:r w:rsidRPr="00F83DE6">
        <w:rPr>
          <w:rFonts w:ascii="Arial" w:hAnsi="Arial" w:cs="Arial"/>
          <w:spacing w:val="-3"/>
        </w:rPr>
        <w:t xml:space="preserve">  The Illinois Association will provide a BPA </w:t>
      </w:r>
      <w:r>
        <w:rPr>
          <w:rFonts w:ascii="Arial" w:hAnsi="Arial" w:cs="Arial"/>
          <w:spacing w:val="-3"/>
        </w:rPr>
        <w:t xml:space="preserve">Fall </w:t>
      </w:r>
      <w:r w:rsidRPr="00F83DE6">
        <w:rPr>
          <w:rFonts w:ascii="Arial" w:hAnsi="Arial" w:cs="Arial"/>
          <w:spacing w:val="-3"/>
        </w:rPr>
        <w:t xml:space="preserve">Leadership </w:t>
      </w:r>
      <w:r>
        <w:rPr>
          <w:rFonts w:ascii="Arial" w:hAnsi="Arial" w:cs="Arial"/>
          <w:spacing w:val="-3"/>
        </w:rPr>
        <w:t xml:space="preserve">Conference </w:t>
      </w:r>
      <w:r w:rsidRPr="00F83DE6">
        <w:rPr>
          <w:rFonts w:ascii="Arial" w:hAnsi="Arial" w:cs="Arial"/>
          <w:spacing w:val="-3"/>
        </w:rPr>
        <w:t>t-shirt to every conference participant who ordered one during registration.</w:t>
      </w:r>
    </w:p>
    <w:p w:rsidR="00BC3FD5" w:rsidRPr="00F83DE6" w:rsidRDefault="00BC3FD5" w:rsidP="00BC3F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C3FD5" w:rsidRPr="00F83DE6" w:rsidRDefault="00BC3FD5" w:rsidP="00BC3F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BC3FD5">
        <w:rPr>
          <w:rFonts w:ascii="Arial" w:hAnsi="Arial" w:cs="Arial"/>
          <w:b/>
          <w:spacing w:val="-3"/>
        </w:rPr>
        <w:t>QUESTIONS:</w:t>
      </w:r>
      <w:r w:rsidRPr="00F83DE6">
        <w:rPr>
          <w:rFonts w:ascii="Arial" w:hAnsi="Arial" w:cs="Arial"/>
          <w:spacing w:val="-3"/>
        </w:rPr>
        <w:t xml:space="preserve">  If you have any questions regarding this conference contact </w:t>
      </w:r>
      <w:r>
        <w:rPr>
          <w:rFonts w:ascii="Arial" w:hAnsi="Arial" w:cs="Arial"/>
          <w:spacing w:val="-3"/>
        </w:rPr>
        <w:t>Glenna J. Pyzik at glennajpyzik@att.net.</w:t>
      </w:r>
    </w:p>
    <w:p w:rsidR="00BC3FD5" w:rsidRPr="00143FDD" w:rsidRDefault="00BC3FD5" w:rsidP="00BC3F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C3FD5" w:rsidRPr="00BC3FD5" w:rsidRDefault="00BC3FD5" w:rsidP="00BC3FD5">
      <w:pPr>
        <w:tabs>
          <w:tab w:val="left" w:pos="-720"/>
        </w:tabs>
        <w:suppressAutoHyphens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t>APPRECIATION</w:t>
      </w:r>
      <w:r w:rsidRPr="00BC3FD5">
        <w:rPr>
          <w:rFonts w:ascii="Arial" w:hAnsi="Arial" w:cs="Arial"/>
          <w:b/>
          <w:i/>
          <w:spacing w:val="-3"/>
        </w:rPr>
        <w:t>...</w:t>
      </w:r>
    </w:p>
    <w:p w:rsidR="00BC3FD5" w:rsidRDefault="00BC3FD5" w:rsidP="00BC3F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C3FD5" w:rsidRDefault="00BC3FD5" w:rsidP="00BC3F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83DE6">
        <w:rPr>
          <w:rFonts w:ascii="Arial" w:hAnsi="Arial" w:cs="Arial"/>
          <w:spacing w:val="-3"/>
        </w:rPr>
        <w:t xml:space="preserve">Many thanks are extended to the </w:t>
      </w:r>
      <w:r>
        <w:rPr>
          <w:rFonts w:ascii="Arial" w:hAnsi="Arial" w:cs="Arial"/>
          <w:spacing w:val="-3"/>
        </w:rPr>
        <w:t>S</w:t>
      </w:r>
      <w:r w:rsidRPr="00F83DE6">
        <w:rPr>
          <w:rFonts w:ascii="Arial" w:hAnsi="Arial" w:cs="Arial"/>
          <w:spacing w:val="-3"/>
        </w:rPr>
        <w:t xml:space="preserve">tate </w:t>
      </w:r>
      <w:r>
        <w:rPr>
          <w:rFonts w:ascii="Arial" w:hAnsi="Arial" w:cs="Arial"/>
          <w:spacing w:val="-3"/>
        </w:rPr>
        <w:t>O</w:t>
      </w:r>
      <w:r w:rsidRPr="00F83DE6">
        <w:rPr>
          <w:rFonts w:ascii="Arial" w:hAnsi="Arial" w:cs="Arial"/>
          <w:spacing w:val="-3"/>
        </w:rPr>
        <w:t>fficer</w:t>
      </w:r>
      <w:r>
        <w:rPr>
          <w:rFonts w:ascii="Arial" w:hAnsi="Arial" w:cs="Arial"/>
          <w:spacing w:val="-3"/>
        </w:rPr>
        <w:t xml:space="preserve"> Team</w:t>
      </w:r>
      <w:r w:rsidRPr="00F83DE6">
        <w:rPr>
          <w:rFonts w:ascii="Arial" w:hAnsi="Arial" w:cs="Arial"/>
          <w:spacing w:val="-3"/>
        </w:rPr>
        <w:t xml:space="preserve"> and </w:t>
      </w:r>
      <w:r>
        <w:rPr>
          <w:rFonts w:ascii="Arial" w:hAnsi="Arial" w:cs="Arial"/>
          <w:spacing w:val="-3"/>
        </w:rPr>
        <w:t>A</w:t>
      </w:r>
      <w:r w:rsidRPr="00F83DE6">
        <w:rPr>
          <w:rFonts w:ascii="Arial" w:hAnsi="Arial" w:cs="Arial"/>
          <w:spacing w:val="-3"/>
        </w:rPr>
        <w:t>dvisors who have helped plan our conference.</w:t>
      </w:r>
    </w:p>
    <w:p w:rsidR="008E3736" w:rsidRDefault="008E3736" w:rsidP="00143F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</w:p>
    <w:p w:rsidR="00143FDD" w:rsidRPr="008E3736" w:rsidRDefault="00143FDD" w:rsidP="008E3736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</w:rPr>
      </w:pPr>
      <w:r w:rsidRPr="008E3736">
        <w:rPr>
          <w:rFonts w:ascii="Arial" w:hAnsi="Arial" w:cs="Arial"/>
          <w:b/>
          <w:bCs/>
        </w:rPr>
        <w:t>Come to the Fall Leadership Conference</w:t>
      </w:r>
    </w:p>
    <w:p w:rsidR="00143FDD" w:rsidRPr="00143FDD" w:rsidRDefault="00143FDD" w:rsidP="00143F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</w:p>
    <w:p w:rsidR="00C076FA" w:rsidRPr="00143FDD" w:rsidRDefault="008E3736" w:rsidP="003B562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noProof/>
          <w:snapToGrid/>
        </w:rPr>
        <w:drawing>
          <wp:anchor distT="0" distB="0" distL="114300" distR="114300" simplePos="0" relativeHeight="251663360" behindDoc="0" locked="0" layoutInCell="1" allowOverlap="1" wp14:anchorId="7770FEE4" wp14:editId="44EF72D4">
            <wp:simplePos x="0" y="0"/>
            <wp:positionH relativeFrom="column">
              <wp:align>center</wp:align>
            </wp:positionH>
            <wp:positionV relativeFrom="paragraph">
              <wp:posOffset>25400</wp:posOffset>
            </wp:positionV>
            <wp:extent cx="2760980" cy="1600200"/>
            <wp:effectExtent l="0" t="0" r="1270" b="0"/>
            <wp:wrapNone/>
            <wp:docPr id="4" name="Picture 4" descr="C:\Users\Glenna\AppData\Local\Temp\wze76f\BPA-CapitalizeYourFuture-logo-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nna\AppData\Local\Temp\wze76f\BPA-CapitalizeYourFuture-logo-full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8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6BB" w:rsidRDefault="006D56BB" w:rsidP="006D56BB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C076FA" w:rsidRDefault="00C076FA" w:rsidP="006D56BB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D56BB" w:rsidRPr="00F83DE6" w:rsidRDefault="006D56BB" w:rsidP="006D56BB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F7BDE" w:rsidRPr="00F701FC" w:rsidRDefault="00BF7BDE" w:rsidP="00F701F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F701FC" w:rsidRPr="00F701FC" w:rsidRDefault="00F701FC" w:rsidP="00F701FC"/>
    <w:p w:rsidR="0008200C" w:rsidRDefault="0008200C"/>
    <w:p w:rsidR="008E3736" w:rsidRDefault="008E3736"/>
    <w:p w:rsidR="008E3736" w:rsidRDefault="008E3736"/>
    <w:p w:rsidR="008E3736" w:rsidRDefault="008E3736"/>
    <w:p w:rsidR="008E3736" w:rsidRPr="008E3736" w:rsidRDefault="008E3736" w:rsidP="008E3736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  <w:proofErr w:type="gramStart"/>
      <w:r w:rsidRPr="008E3736">
        <w:rPr>
          <w:rFonts w:ascii="Arial" w:hAnsi="Arial" w:cs="Arial"/>
          <w:b/>
          <w:bCs/>
        </w:rPr>
        <w:t>with</w:t>
      </w:r>
      <w:proofErr w:type="gramEnd"/>
      <w:r w:rsidRPr="008E3736">
        <w:rPr>
          <w:rFonts w:ascii="Arial" w:hAnsi="Arial" w:cs="Arial"/>
          <w:b/>
          <w:bCs/>
        </w:rPr>
        <w:t xml:space="preserve"> Business Professionals of America Illinois Association</w:t>
      </w:r>
    </w:p>
    <w:p w:rsidR="008E3736" w:rsidRDefault="008E3736"/>
    <w:sectPr w:rsidR="008E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FC"/>
    <w:rsid w:val="00077264"/>
    <w:rsid w:val="0008200C"/>
    <w:rsid w:val="00143FDD"/>
    <w:rsid w:val="002A6B09"/>
    <w:rsid w:val="00346CCC"/>
    <w:rsid w:val="003B562A"/>
    <w:rsid w:val="006D56BB"/>
    <w:rsid w:val="008E3736"/>
    <w:rsid w:val="00A32759"/>
    <w:rsid w:val="00BC3FD5"/>
    <w:rsid w:val="00BF7BDE"/>
    <w:rsid w:val="00C076FA"/>
    <w:rsid w:val="00E37BFD"/>
    <w:rsid w:val="00E67F95"/>
    <w:rsid w:val="00F7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F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701FC"/>
    <w:pPr>
      <w:keepNext/>
      <w:tabs>
        <w:tab w:val="center" w:pos="4680"/>
      </w:tabs>
      <w:suppressAutoHyphens/>
      <w:jc w:val="both"/>
      <w:outlineLvl w:val="1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01FC"/>
    <w:rPr>
      <w:rFonts w:ascii="Arial" w:eastAsia="Times New Roman" w:hAnsi="Arial" w:cs="Times New Roman"/>
      <w:b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F701FC"/>
  </w:style>
  <w:style w:type="character" w:customStyle="1" w:styleId="EndnoteTextChar">
    <w:name w:val="Endnote Text Char"/>
    <w:basedOn w:val="DefaultParagraphFont"/>
    <w:link w:val="EndnoteText"/>
    <w:semiHidden/>
    <w:rsid w:val="00F701FC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semiHidden/>
    <w:rsid w:val="00BC3F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36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F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701FC"/>
    <w:pPr>
      <w:keepNext/>
      <w:tabs>
        <w:tab w:val="center" w:pos="4680"/>
      </w:tabs>
      <w:suppressAutoHyphens/>
      <w:jc w:val="both"/>
      <w:outlineLvl w:val="1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01FC"/>
    <w:rPr>
      <w:rFonts w:ascii="Arial" w:eastAsia="Times New Roman" w:hAnsi="Arial" w:cs="Times New Roman"/>
      <w:b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F701FC"/>
  </w:style>
  <w:style w:type="character" w:customStyle="1" w:styleId="EndnoteTextChar">
    <w:name w:val="Endnote Text Char"/>
    <w:basedOn w:val="DefaultParagraphFont"/>
    <w:link w:val="EndnoteText"/>
    <w:semiHidden/>
    <w:rsid w:val="00F701FC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semiHidden/>
    <w:rsid w:val="00BC3F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36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</dc:creator>
  <cp:lastModifiedBy>Glenna</cp:lastModifiedBy>
  <cp:revision>18</cp:revision>
  <cp:lastPrinted>2019-09-14T05:17:00Z</cp:lastPrinted>
  <dcterms:created xsi:type="dcterms:W3CDTF">2019-09-14T04:17:00Z</dcterms:created>
  <dcterms:modified xsi:type="dcterms:W3CDTF">2019-09-14T05:23:00Z</dcterms:modified>
</cp:coreProperties>
</file>